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A5D" w:rsidRPr="00FB0D3B" w:rsidRDefault="00DF1A5D" w:rsidP="00DF1A5D">
      <w:pPr>
        <w:tabs>
          <w:tab w:val="left" w:pos="69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highlight w:val="yellow"/>
          <w:lang w:eastAsia="ru-RU"/>
        </w:rPr>
      </w:pPr>
      <w:r w:rsidRPr="00FB0D3B">
        <w:rPr>
          <w:rFonts w:ascii="Times New Roman" w:eastAsia="Times New Roman" w:hAnsi="Times New Roman" w:cs="Times New Roman"/>
          <w:sz w:val="32"/>
          <w:szCs w:val="32"/>
          <w:highlight w:val="yellow"/>
          <w:lang w:eastAsia="ru-RU"/>
        </w:rPr>
        <w:t xml:space="preserve">                                                   </w:t>
      </w:r>
    </w:p>
    <w:p w:rsidR="00DF1A5D" w:rsidRPr="00443B57" w:rsidRDefault="00DF1A5D" w:rsidP="00DF1A5D">
      <w:pPr>
        <w:tabs>
          <w:tab w:val="left" w:pos="6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B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</w:t>
      </w:r>
      <w:r w:rsidRPr="00443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3.3.4 к ООП НОО,</w:t>
      </w:r>
    </w:p>
    <w:p w:rsidR="00DF1A5D" w:rsidRPr="00443B57" w:rsidRDefault="00DF1A5D" w:rsidP="00DF1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Pr="00443B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proofErr w:type="gramEnd"/>
      <w:r w:rsidRPr="0044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директора </w:t>
      </w:r>
    </w:p>
    <w:p w:rsidR="00DF1A5D" w:rsidRPr="00550C1A" w:rsidRDefault="00DF1A5D" w:rsidP="00DF1A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A1459A" w:rsidRPr="0044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A1459A" w:rsidRPr="00443B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A1459A" w:rsidRPr="0044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29.08.2025</w:t>
      </w:r>
      <w:r w:rsidR="0044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201</w:t>
      </w:r>
      <w:bookmarkStart w:id="0" w:name="_GoBack"/>
      <w:bookmarkEnd w:id="0"/>
      <w:r w:rsidRPr="00443B57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</w:p>
    <w:p w:rsidR="00550C1A" w:rsidRPr="00550C1A" w:rsidRDefault="00550C1A" w:rsidP="00550C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50C1A" w:rsidRPr="00550C1A" w:rsidRDefault="00550C1A" w:rsidP="00550C1A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page_3_0"/>
    </w:p>
    <w:p w:rsidR="00550C1A" w:rsidRPr="00550C1A" w:rsidRDefault="00550C1A" w:rsidP="00550C1A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550C1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Рабочая программа </w:t>
      </w:r>
    </w:p>
    <w:p w:rsidR="00550C1A" w:rsidRPr="00550C1A" w:rsidRDefault="00550C1A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proofErr w:type="gramStart"/>
      <w:r w:rsidRPr="00550C1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учебного</w:t>
      </w:r>
      <w:proofErr w:type="gramEnd"/>
      <w:r w:rsidRPr="00550C1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курса </w:t>
      </w:r>
    </w:p>
    <w:p w:rsidR="00550C1A" w:rsidRPr="00550C1A" w:rsidRDefault="00550C1A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proofErr w:type="gramStart"/>
      <w:r w:rsidRPr="00550C1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внеурочной</w:t>
      </w:r>
      <w:proofErr w:type="gramEnd"/>
      <w:r w:rsidRPr="00550C1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деятельности</w:t>
      </w:r>
    </w:p>
    <w:p w:rsidR="00550C1A" w:rsidRPr="00550C1A" w:rsidRDefault="00550C1A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«Функциональная грамотность</w:t>
      </w:r>
      <w:r w:rsidRPr="00550C1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»</w:t>
      </w:r>
    </w:p>
    <w:p w:rsidR="00550C1A" w:rsidRPr="00550C1A" w:rsidRDefault="00550C1A" w:rsidP="00550C1A">
      <w:pPr>
        <w:tabs>
          <w:tab w:val="left" w:pos="35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C1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(1-4 класс) </w:t>
      </w:r>
    </w:p>
    <w:p w:rsidR="00550C1A" w:rsidRPr="00550C1A" w:rsidRDefault="00550C1A" w:rsidP="00550C1A">
      <w:pPr>
        <w:widowControl w:val="0"/>
        <w:spacing w:after="0" w:line="276" w:lineRule="auto"/>
        <w:ind w:left="2357" w:right="1272" w:hanging="1035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550C1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Срок освоения: 4 года (1- 4 класс)</w:t>
      </w:r>
    </w:p>
    <w:p w:rsidR="00550C1A" w:rsidRPr="00550C1A" w:rsidRDefault="00550C1A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D4253" w:rsidRPr="00550C1A" w:rsidRDefault="008D4253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C1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Нижний Новгород</w:t>
      </w:r>
    </w:p>
    <w:p w:rsidR="00550C1A" w:rsidRPr="00550C1A" w:rsidRDefault="00FB0D3B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</w:p>
    <w:p w:rsidR="00550C1A" w:rsidRDefault="00550C1A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550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550C1A" w:rsidRPr="00550C1A" w:rsidRDefault="00550C1A" w:rsidP="00550C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0C1A" w:rsidRPr="00550C1A" w:rsidRDefault="0034540D" w:rsidP="00550C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1.По</w:t>
      </w:r>
      <w:r w:rsidR="00550C1A" w:rsidRPr="00550C1A">
        <w:rPr>
          <w:rFonts w:ascii="Times New Roman" w:eastAsia="Times New Roman" w:hAnsi="Times New Roman" w:cs="Times New Roman"/>
          <w:sz w:val="28"/>
          <w:szCs w:val="28"/>
          <w:lang w:eastAsia="ru-RU"/>
        </w:rPr>
        <w:t>яснительная записка……………………………………………</w:t>
      </w:r>
      <w:proofErr w:type="gramStart"/>
      <w:r w:rsidR="00550C1A" w:rsidRPr="00550C1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550C1A" w:rsidRPr="00550C1A">
        <w:rPr>
          <w:rFonts w:ascii="Times New Roman" w:eastAsia="Times New Roman" w:hAnsi="Times New Roman" w:cs="Times New Roman"/>
          <w:sz w:val="28"/>
          <w:szCs w:val="28"/>
          <w:lang w:eastAsia="ru-RU"/>
        </w:rPr>
        <w:t>.   2</w:t>
      </w:r>
    </w:p>
    <w:p w:rsidR="00550C1A" w:rsidRPr="00550C1A" w:rsidRDefault="00550C1A" w:rsidP="00550C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C1A">
        <w:rPr>
          <w:rFonts w:ascii="Times New Roman" w:eastAsia="Times New Roman" w:hAnsi="Times New Roman" w:cs="Times New Roman"/>
          <w:sz w:val="28"/>
          <w:szCs w:val="28"/>
          <w:lang w:eastAsia="ru-RU"/>
        </w:rPr>
        <w:t>2.Результаты освоения курса………………………………………………  4</w:t>
      </w:r>
    </w:p>
    <w:p w:rsidR="00550C1A" w:rsidRPr="00550C1A" w:rsidRDefault="00550C1A" w:rsidP="00550C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C1A">
        <w:rPr>
          <w:rFonts w:ascii="Times New Roman" w:eastAsia="Times New Roman" w:hAnsi="Times New Roman" w:cs="Times New Roman"/>
          <w:sz w:val="28"/>
          <w:szCs w:val="28"/>
          <w:lang w:eastAsia="ru-RU"/>
        </w:rPr>
        <w:t>3.Содержание изучаемого курса, форма и виды деятельности…………   8</w:t>
      </w:r>
    </w:p>
    <w:p w:rsidR="00550C1A" w:rsidRPr="00550C1A" w:rsidRDefault="00550C1A" w:rsidP="00550C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4.Учебно - тематический план…………………………………………….  19  </w:t>
      </w:r>
    </w:p>
    <w:p w:rsidR="00550C1A" w:rsidRPr="00550C1A" w:rsidRDefault="00550C1A" w:rsidP="00550C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50C1A" w:rsidRPr="00550C1A" w:rsidRDefault="00550C1A" w:rsidP="00550C1A">
      <w:pPr>
        <w:widowControl w:val="0"/>
        <w:spacing w:after="0" w:line="311" w:lineRule="auto"/>
        <w:ind w:right="4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0C1A" w:rsidRPr="00550C1A" w:rsidRDefault="00550C1A" w:rsidP="00550C1A">
      <w:pPr>
        <w:widowControl w:val="0"/>
        <w:spacing w:after="0" w:line="311" w:lineRule="auto"/>
        <w:ind w:right="4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C1A" w:rsidRPr="00550C1A" w:rsidRDefault="00550C1A" w:rsidP="00550C1A">
      <w:pPr>
        <w:spacing w:after="8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550C1A" w:rsidRPr="00550C1A" w:rsidRDefault="00550C1A" w:rsidP="00550C1A">
      <w:pPr>
        <w:widowControl w:val="0"/>
        <w:spacing w:after="0" w:line="240" w:lineRule="auto"/>
        <w:ind w:left="9245" w:right="-20"/>
        <w:rPr>
          <w:rFonts w:ascii="Calibri" w:eastAsia="Calibri" w:hAnsi="Calibri" w:cs="Calibri"/>
          <w:color w:val="000000"/>
          <w:lang w:eastAsia="ru-RU"/>
        </w:rPr>
      </w:pPr>
    </w:p>
    <w:p w:rsidR="00550C1A" w:rsidRPr="00550C1A" w:rsidRDefault="00550C1A" w:rsidP="00550C1A">
      <w:pPr>
        <w:widowControl w:val="0"/>
        <w:spacing w:after="0" w:line="240" w:lineRule="auto"/>
        <w:ind w:left="9245" w:right="-20"/>
        <w:rPr>
          <w:rFonts w:ascii="Calibri" w:eastAsia="Calibri" w:hAnsi="Calibri" w:cs="Calibri"/>
          <w:color w:val="000000"/>
          <w:lang w:eastAsia="ru-RU"/>
        </w:rPr>
        <w:sectPr w:rsidR="00550C1A" w:rsidRPr="00550C1A" w:rsidSect="007B5119">
          <w:pgSz w:w="11906" w:h="16838"/>
          <w:pgMar w:top="1134" w:right="848" w:bottom="0" w:left="1701" w:header="0" w:footer="0" w:gutter="0"/>
          <w:cols w:space="708"/>
        </w:sectPr>
      </w:pPr>
      <w:r w:rsidRPr="00550C1A">
        <w:rPr>
          <w:rFonts w:ascii="Calibri" w:eastAsia="Calibri" w:hAnsi="Calibri" w:cs="Calibri"/>
          <w:color w:val="000000"/>
          <w:lang w:eastAsia="ru-RU"/>
        </w:rPr>
        <w:t>1</w:t>
      </w:r>
      <w:bookmarkEnd w:id="1"/>
    </w:p>
    <w:p w:rsidR="006C35CE" w:rsidRDefault="006C35CE" w:rsidP="00DF1A5D">
      <w:pPr>
        <w:shd w:val="clear" w:color="auto" w:fill="FFFFFF"/>
        <w:spacing w:after="0" w:line="276" w:lineRule="auto"/>
        <w:ind w:firstLine="8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0622" w:rsidRPr="007514CD" w:rsidRDefault="007514CD" w:rsidP="00DF1A5D">
      <w:pPr>
        <w:pStyle w:val="a3"/>
        <w:numPr>
          <w:ilvl w:val="0"/>
          <w:numId w:val="132"/>
        </w:num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  <w:r w:rsidR="001A2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r w:rsidR="0091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учебного </w:t>
      </w: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«Функциональная грамотность» составлена на основе авторского курса программы «Функциональная </w:t>
      </w:r>
      <w:proofErr w:type="spellStart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граммотность</w:t>
      </w:r>
      <w:proofErr w:type="spellEnd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для 1-4 классов (авторы-составители М.В. Буряк, С.А. Шейкина).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«Функциональная грамотность» учитывает возрастные, </w:t>
      </w:r>
      <w:proofErr w:type="spellStart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общеучебные</w:t>
      </w:r>
      <w:proofErr w:type="spellEnd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психологические особенности младшего школьника.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программы: создание условий для развития функциональной грамотности.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 – 33 часа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класс – 34 часа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класс – 34 часа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класс – 34 часа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занятий:</w:t>
      </w:r>
    </w:p>
    <w:p w:rsidR="000D0622" w:rsidRPr="000D0622" w:rsidRDefault="000D0622" w:rsidP="00DF1A5D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 w:right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0D0622" w:rsidRPr="000D0622" w:rsidRDefault="000D0622" w:rsidP="00DF1A5D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 w:right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0D0622" w:rsidRPr="000D0622" w:rsidRDefault="000D0622" w:rsidP="00DF1A5D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 w:right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беседы;</w:t>
      </w:r>
    </w:p>
    <w:p w:rsidR="000D0622" w:rsidRPr="000D0622" w:rsidRDefault="000D0622" w:rsidP="00DF1A5D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 w:right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 научно-исследовательских дискуссиях;</w:t>
      </w:r>
    </w:p>
    <w:p w:rsidR="000D0622" w:rsidRPr="000D0622" w:rsidRDefault="000D0622" w:rsidP="00DF1A5D">
      <w:pPr>
        <w:numPr>
          <w:ilvl w:val="0"/>
          <w:numId w:val="1"/>
        </w:numPr>
        <w:shd w:val="clear" w:color="auto" w:fill="FFFFFF"/>
        <w:spacing w:before="30" w:after="30" w:line="276" w:lineRule="auto"/>
        <w:ind w:left="360" w:right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упражнения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45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0D0622" w:rsidRPr="007514CD" w:rsidRDefault="001A215A" w:rsidP="00DF1A5D">
      <w:pPr>
        <w:pStyle w:val="a3"/>
        <w:numPr>
          <w:ilvl w:val="0"/>
          <w:numId w:val="132"/>
        </w:numPr>
        <w:pBdr>
          <w:bottom w:val="single" w:sz="6" w:space="0" w:color="D6DDB9"/>
        </w:pBdr>
        <w:shd w:val="clear" w:color="auto" w:fill="FFFFFF"/>
        <w:spacing w:before="120" w:after="120" w:line="276" w:lineRule="auto"/>
        <w:jc w:val="both"/>
        <w:outlineLvl w:val="0"/>
        <w:rPr>
          <w:rFonts w:ascii="Cambria" w:eastAsia="Times New Roman" w:hAnsi="Cambria" w:cs="Times New Roman"/>
          <w:b/>
          <w:bCs/>
          <w:color w:val="36609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Планируемые результаты освоения курса.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62"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обеспечивает достижение следующих личностных, </w:t>
      </w:r>
      <w:proofErr w:type="spellStart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62"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</w:t>
      </w: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результаты изучения курса: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6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6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6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осознавать личную ответственность за свои поступки;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6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сотрудничать со взрослыми и сверстниками в различных ситуациях.</w:t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4E86948A" wp14:editId="1BFD4648">
            <wp:extent cx="171450" cy="38100"/>
            <wp:effectExtent l="0" t="0" r="0" b="0"/>
            <wp:docPr id="25" name="Рисунок 25" descr="https://nsportal.ru/sites/default/files/docpreview_image/2022/08/07/rp_funktsionalnaya_gramotnost.docx_im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nsportal.ru/sites/default/files/docpreview_image/2022/08/07/rp_funktsionalnaya_gramotnost.docx_image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0D06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0D062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изучения курса: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Познавательные: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осваивать способы решения проблем творческого и поискового характера: работа над проектами и исследованиями;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различные способы поиска, сбора, обработки, анализа и представления информации;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овладевать логическими действиями сравнения, обобщения, классификации, установления аналогий и причинно-следственных связей, построений рассуждений, отнесения к известным понятиям;</w:t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E7E01F6" wp14:editId="231E10FD">
            <wp:extent cx="19050" cy="19050"/>
            <wp:effectExtent l="0" t="0" r="0" b="0"/>
            <wp:docPr id="26" name="Рисунок 26" descr="https://nsportal.ru/sites/default/files/docpreview_image/2022/08/07/rp_funktsionalnaya_gramotnost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nsportal.ru/sites/default/files/docpreview_image/2022/08/07/rp_funktsionalnaya_gramotnost.docx_image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1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знаково-символические средства, в том числе моделирование;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в своей системе знаний: отличать новое от уже известного;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предварительный отбор источников информации: ориентироваться в потоке информации;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перерабатывать полученную информацию: сравнивать и группировать объекты;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преобразовывать информацию из одной формы в другую.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left="3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Регулятивные: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проявлять познавательную и творческую инициативу;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и сохранять учебную цель и задачу, планировать ее реализацию, в том числе во внутреннем плане;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контролировать и оценивать свои действия, вносить соответствующие коррективы в их выполнение;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уметь отличать правильно выполненное задание от </w:t>
      </w:r>
      <w:proofErr w:type="gramStart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неверного;</w:t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37E6C7C" wp14:editId="3414C231">
            <wp:extent cx="180975" cy="180975"/>
            <wp:effectExtent l="0" t="0" r="9525" b="9525"/>
            <wp:docPr id="27" name="Рисунок 27" descr="https://nsportal.ru/sites/default/files/docpreview_image/2022/08/07/rp_funktsionalnaya_gramotnost.docx_im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nsportal.ru/sites/default/files/docpreview_image/2022/08/07/rp_funktsionalnaya_gramotnost.docx_image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правильность выполнения действий: самооценка и </w:t>
      </w:r>
      <w:proofErr w:type="spellStart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взаимооценка</w:t>
      </w:r>
      <w:proofErr w:type="spellEnd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знакомство с критериями оценивания.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Коммуникативные: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и понимать речь других;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совместно договариваться о правилах работы в группе;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доносить свою позицию до других: оформлять свою мысль в устной и письменной речи (на уровне одного предложения или небольшого текста); </w:t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1B6A8FEB" wp14:editId="621FF419">
            <wp:extent cx="66675" cy="28575"/>
            <wp:effectExtent l="0" t="0" r="9525" b="9525"/>
            <wp:docPr id="28" name="Рисунок 28" descr="https://nsportal.ru/sites/default/files/docpreview_image/2022/08/07/rp_funktsionalnaya_gramotnost.docx_im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nsportal.ru/sites/default/files/docpreview_image/2022/08/07/rp_funktsionalnaya_gramotnost.docx_image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учиться выполнять различные роли в группе (лидера, исполнителя, критика).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12" w:firstLine="141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«Читательская грамотность»</w:t>
      </w: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находить необходимую информацию в прочитанных текстах;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умение задавать вопросы по содержанию прочитанных текстов;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составлять речевое высказывание в устной и письменной форме в соответствии с поставленной учебной задачей.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Етественно</w:t>
      </w:r>
      <w:proofErr w:type="spellEnd"/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-научная грамотность»</w:t>
      </w: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7EE45917" wp14:editId="193ACAC8">
            <wp:extent cx="9525" cy="19050"/>
            <wp:effectExtent l="0" t="0" r="0" b="0"/>
            <wp:docPr id="29" name="Рисунок 29" descr="https://nsportal.ru/sites/default/files/docpreview_image/2022/08/07/rp_funktsionalnaya_gramotnost.docx_im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nsportal.ru/sites/default/files/docpreview_image/2022/08/07/rp_funktsionalnaya_gramotnost.docx_image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понимать основные; особенности естествознания как формы человеческого познания.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7F822535" wp14:editId="3EDA5831">
            <wp:extent cx="19050" cy="152400"/>
            <wp:effectExtent l="0" t="0" r="0" b="0"/>
            <wp:docPr id="30" name="Рисунок 30" descr="https://nsportal.ru/sites/default/files/docpreview_image/2022/08/07/rp_funktsionalnaya_gramotnost.docx_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nsportal.ru/sites/default/files/docpreview_image/2022/08/07/rp_funktsionalnaya_gramotnost.docx_image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976260B" wp14:editId="249E5076">
            <wp:extent cx="9525" cy="9525"/>
            <wp:effectExtent l="0" t="0" r="0" b="0"/>
            <wp:docPr id="31" name="Рисунок 31" descr="https://nsportal.ru/sites/default/files/docpreview_image/2022/08/07/rp_funktsionalnaya_gramotnost.docx_im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nsportal.ru/sites/default/files/docpreview_image/2022/08/07/rp_funktsionalnaya_gramotnost.docx_image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688177E3" wp14:editId="49E12212">
            <wp:extent cx="19050" cy="28575"/>
            <wp:effectExtent l="0" t="0" r="0" b="9525"/>
            <wp:docPr id="32" name="Рисунок 32" descr="https://nsportal.ru/sites/default/files/docpreview_image/2022/08/07/rp_funktsionalnaya_gramotnost.docx_im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nsportal.ru/sites/default/files/docpreview_image/2022/08/07/rp_funktsionalnaya_gramotnost.docx_image1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CE4E7E0" wp14:editId="54A06653">
            <wp:extent cx="9525" cy="9525"/>
            <wp:effectExtent l="0" t="0" r="0" b="0"/>
            <wp:docPr id="33" name="Рисунок 33" descr="https://nsportal.ru/sites/default/files/docpreview_image/2022/08/07/rp_funktsionalnaya_gramotnost.docx_im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nsportal.ru/sites/default/files/docpreview_image/2022/08/07/rp_funktsionalnaya_gramotnost.docx_image1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288251D9" wp14:editId="2A8AC78D">
            <wp:extent cx="19050" cy="28575"/>
            <wp:effectExtent l="0" t="0" r="0" b="9525"/>
            <wp:docPr id="34" name="Рисунок 34" descr="https://nsportal.ru/sites/default/files/docpreview_image/2022/08/07/rp_funktsionalnaya_gramotnost.docx_im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nsportal.ru/sites/default/files/docpreview_image/2022/08/07/rp_funktsionalnaya_gramotnost.docx_image5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«Математическая грамотность»: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формулировать, применять и интерпретировать математику в разнообразных контекстах;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проводить математические рассуждения;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0D0622" w:rsidRPr="000D0622" w:rsidRDefault="000D0622" w:rsidP="00DF1A5D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firstLine="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«Финансовая грамотность»: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left="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и правильное использование финансовых терминов;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left="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о семейных расходах и доходах;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left="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проводить простейшие расчеты семейного бюджета; </w:t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29163E45" wp14:editId="555FB2EF">
            <wp:extent cx="180975" cy="180975"/>
            <wp:effectExtent l="0" t="0" r="9525" b="9525"/>
            <wp:docPr id="35" name="Рисунок 35" descr="https://nsportal.ru/sites/default/files/docpreview_image/2022/08/07/rp_funktsionalnaya_gramotnost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nsportal.ru/sites/default/files/docpreview_image/2022/08/07/rp_funktsionalnaya_gramotnost.docx_image1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622" w:rsidRPr="000D0622" w:rsidRDefault="000D0622" w:rsidP="00DF1A5D">
      <w:pPr>
        <w:shd w:val="clear" w:color="auto" w:fill="FFFFFF"/>
        <w:spacing w:after="0" w:line="276" w:lineRule="auto"/>
        <w:ind w:left="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о различных видах семейных доходов;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left="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о различных видах семейных расходов;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left="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о способах экономии семейного бюджета.</w:t>
      </w:r>
    </w:p>
    <w:p w:rsidR="006C35CE" w:rsidRDefault="006C35CE" w:rsidP="00DF1A5D">
      <w:pPr>
        <w:shd w:val="clear" w:color="auto" w:fill="FFFFFF"/>
        <w:spacing w:after="0" w:line="276" w:lineRule="auto"/>
        <w:ind w:right="52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достижений планируемых результатов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528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ведется на </w:t>
      </w:r>
      <w:proofErr w:type="spellStart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безотметочной</w:t>
      </w:r>
      <w:proofErr w:type="spellEnd"/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основе.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528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оценки эффективности занятий можно использовать следующие показатели:</w:t>
      </w:r>
      <w:r w:rsidRPr="000D0622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3605ACE" wp14:editId="328884D3">
            <wp:extent cx="9525" cy="19050"/>
            <wp:effectExtent l="0" t="0" r="0" b="0"/>
            <wp:docPr id="36" name="Рисунок 36" descr="https://nsportal.ru/sites/default/files/docpreview_image/2022/08/07/rp_funktsionalnaya_gramotnost.docx_im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nsportal.ru/sites/default/files/docpreview_image/2022/08/07/rp_funktsionalnaya_gramotnost.docx_image6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528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степень помощи, которую оказывает учитель учащимся при выполнении заданий;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528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поведение детей на занятиях: живость, активность, заинтересованность обеспечивают положительные результаты;</w:t>
      </w:r>
    </w:p>
    <w:p w:rsidR="000D0622" w:rsidRPr="000D0622" w:rsidRDefault="000D0622" w:rsidP="00DF1A5D">
      <w:pPr>
        <w:shd w:val="clear" w:color="auto" w:fill="FFFFFF"/>
        <w:spacing w:after="0" w:line="276" w:lineRule="auto"/>
        <w:ind w:right="528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0D0622" w:rsidRDefault="000D0622" w:rsidP="00DF1A5D">
      <w:pPr>
        <w:shd w:val="clear" w:color="auto" w:fill="FFFFFF"/>
        <w:spacing w:after="0" w:line="276" w:lineRule="auto"/>
        <w:ind w:right="52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1A215A" w:rsidRPr="000D0622" w:rsidRDefault="001A215A" w:rsidP="000D0622">
      <w:pPr>
        <w:shd w:val="clear" w:color="auto" w:fill="FFFFFF"/>
        <w:spacing w:after="0" w:line="240" w:lineRule="auto"/>
        <w:ind w:right="528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D0622" w:rsidRPr="001A215A" w:rsidRDefault="000D0622" w:rsidP="001A215A">
      <w:pPr>
        <w:pStyle w:val="a3"/>
        <w:numPr>
          <w:ilvl w:val="0"/>
          <w:numId w:val="132"/>
        </w:num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2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1 класс (33 ч)</w:t>
      </w:r>
    </w:p>
    <w:p w:rsidR="001A215A" w:rsidRPr="001A215A" w:rsidRDefault="001A215A" w:rsidP="001A215A">
      <w:pPr>
        <w:pStyle w:val="a3"/>
        <w:numPr>
          <w:ilvl w:val="0"/>
          <w:numId w:val="132"/>
        </w:num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"/>
        <w:gridCol w:w="2141"/>
        <w:gridCol w:w="960"/>
        <w:gridCol w:w="2009"/>
        <w:gridCol w:w="6464"/>
      </w:tblGrid>
      <w:tr w:rsidR="000D0622" w:rsidRPr="000D0622" w:rsidTr="001A215A"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52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17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52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0D0622" w:rsidRPr="000D0622" w:rsidTr="001A215A"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Бианки. Лис и мышонок.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Мороз и заяц.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Живые грибы.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Цыферов. Петушок и солнышко.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 дружбы.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Грузинская сказка. Лев и заяц.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Как лиса училась летать.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Пермяк. Четыре брата.</w:t>
            </w:r>
          </w:p>
        </w:tc>
        <w:tc>
          <w:tcPr>
            <w:tcW w:w="6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курочку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рябу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золотые и простые яйца.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козу, козлят и капусту.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петушка и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петушок и курочки делили бобовые зернышки.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наливные яблочки.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Машу и трех медведей.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старика, старуху, волка и лисичку.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медведя, лису и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мишкин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мед.</w:t>
            </w:r>
          </w:p>
        </w:tc>
        <w:tc>
          <w:tcPr>
            <w:tcW w:w="6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покупками.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Находчивый колобок.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рождения мухи-цокотухи.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Буратино и карманные деньги.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Василий продает молоко.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Лесной банк.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и медведь прибыль делили.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золото менял.</w:t>
            </w:r>
          </w:p>
        </w:tc>
        <w:tc>
          <w:tcPr>
            <w:tcW w:w="6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Иванушка хотел попить водицы.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Пятачок, Винни-пух и воздушный шарик.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репку и другие корнеплоды.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Плывет, плывет кораблик.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Снегурочку и превращения воды.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делили апельсин.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енот и Тот, кто сидит в пруду.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соль.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Яблоко.</w:t>
            </w:r>
          </w:p>
        </w:tc>
        <w:tc>
          <w:tcPr>
            <w:tcW w:w="6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215A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215A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0622" w:rsidRPr="001A215A" w:rsidRDefault="000D0622" w:rsidP="001A215A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right="528"/>
        <w:rPr>
          <w:rFonts w:ascii="Calibri" w:eastAsia="Times New Roman" w:hAnsi="Calibri" w:cs="Calibri"/>
          <w:color w:val="000000"/>
          <w:lang w:eastAsia="ru-RU"/>
        </w:rPr>
      </w:pPr>
      <w:r w:rsidRPr="001A21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(1 класс)</w:t>
      </w:r>
    </w:p>
    <w:p w:rsidR="001A215A" w:rsidRPr="001A215A" w:rsidRDefault="001A215A" w:rsidP="001A215A">
      <w:pPr>
        <w:pStyle w:val="a3"/>
        <w:shd w:val="clear" w:color="auto" w:fill="FFFFFF"/>
        <w:spacing w:after="0" w:line="240" w:lineRule="auto"/>
        <w:ind w:left="1440" w:right="528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9731" w:type="dxa"/>
        <w:tblInd w:w="-1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1"/>
        <w:gridCol w:w="3544"/>
        <w:gridCol w:w="1134"/>
        <w:gridCol w:w="1134"/>
        <w:gridCol w:w="1559"/>
        <w:gridCol w:w="1559"/>
      </w:tblGrid>
      <w:tr w:rsidR="00894E3C" w:rsidRPr="000D0622" w:rsidTr="00894E3C">
        <w:tc>
          <w:tcPr>
            <w:tcW w:w="8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4E3C" w:rsidRPr="000D0622" w:rsidRDefault="00894E3C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4E3C" w:rsidRPr="000D0622" w:rsidRDefault="00894E3C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4E3C" w:rsidRPr="000D0622" w:rsidRDefault="00894E3C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894E3C" w:rsidRDefault="00894E3C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E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ЭОР/ ЦОР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Бианки. Лис и мышонок.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Мороз и заяц.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Живые грибы.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Цыферов. Петушок и солнышко.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 дружбы.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Грузинская сказка. Лев и заяц.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Как лиса училась летать.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Пермяк. Четыре брата.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курочку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рябу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золотые и простые яйца.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козу, козлят и капусту.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петушка и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петушок и курочки делили бобовые зернышки.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наливные яблочки.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Машу и трех медведей.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старика, старуху, волка и лисичку.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медведя, лису и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мишкин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покупками.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Находчивый колобок.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рождения мухи-цокотухи.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Буратино и карманные деньги.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Василий продает молоко.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Лесной банк.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и медведь прибыль делили.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золото менял.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Иванушка хотел попить водицы.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Пятачок, Винни-пух и воздушный шарик.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репку и другие корнеплоды.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Плывет, плывет кораблик.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Снегурочку и превращения воды.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делили апельсин.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енот и Тот, кто сидит в пруду.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соль.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Яблоко.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4E3C" w:rsidRPr="000D0622" w:rsidTr="00894E3C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ind w:right="22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4E3C" w:rsidRPr="000D0622" w:rsidRDefault="00894E3C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A215A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0622" w:rsidRDefault="000D0622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2 класс (34 ч)</w:t>
      </w:r>
    </w:p>
    <w:p w:rsidR="001A215A" w:rsidRPr="000D0622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2212"/>
        <w:gridCol w:w="1538"/>
        <w:gridCol w:w="2009"/>
        <w:gridCol w:w="5486"/>
      </w:tblGrid>
      <w:tr w:rsidR="000D0622" w:rsidRPr="000D0622" w:rsidTr="001A215A"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52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17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52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0D0622" w:rsidRPr="000D0622" w:rsidTr="001A215A"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 Пришвин. Беличья память.</w:t>
            </w:r>
          </w:p>
          <w:p w:rsidR="000D0622" w:rsidRPr="000D0622" w:rsidRDefault="000D0622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Соколов-Микитов. В берлоге.</w:t>
            </w:r>
          </w:p>
          <w:p w:rsidR="000D0622" w:rsidRPr="000D0622" w:rsidRDefault="000D0622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Толстой. Зайцы.</w:t>
            </w:r>
          </w:p>
          <w:p w:rsidR="000D0622" w:rsidRPr="000D0622" w:rsidRDefault="000D0622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Николай Сладков. Веселая игра.</w:t>
            </w:r>
          </w:p>
          <w:p w:rsidR="000D0622" w:rsidRPr="000D0622" w:rsidRDefault="000D0622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кроты.</w:t>
            </w:r>
          </w:p>
          <w:p w:rsidR="000D0622" w:rsidRPr="000D0622" w:rsidRDefault="000D0622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Эдуард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Тяжкий труд.</w:t>
            </w:r>
          </w:p>
          <w:p w:rsidR="000D0622" w:rsidRPr="000D0622" w:rsidRDefault="000D0622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Полевой хомяк.</w:t>
            </w:r>
          </w:p>
          <w:p w:rsidR="000D0622" w:rsidRPr="000D0622" w:rsidRDefault="000D0622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бобров.</w:t>
            </w:r>
          </w:p>
          <w:p w:rsidR="000D0622" w:rsidRPr="000D0622" w:rsidRDefault="000D0622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Позвоночные животные.</w:t>
            </w: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беличьи запасы.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Медвежье, потомство.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зайчат и зайчиху.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забавы.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крота.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ежа.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Бобры строители.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друзей.</w:t>
            </w: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Беличьи деньги.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Поврежденные и фальшивые деньги.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Банковская карта.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денег на банковской карте.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кредиты.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вклады.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Ловушки для денег.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Такие разные деньги.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друзей.</w:t>
            </w: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белочку и погоду.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Лесные сладкоежки.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зайчишку и овощи.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норы.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часть растения.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особенности яблока.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хомяка и его запасы.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для плотин.</w:t>
            </w:r>
          </w:p>
          <w:p w:rsidR="000D0622" w:rsidRPr="000D0622" w:rsidRDefault="000D0622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Позвоночные животные.</w:t>
            </w: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215A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0622" w:rsidRDefault="000D0622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(2 класс)</w:t>
      </w:r>
    </w:p>
    <w:p w:rsidR="001A215A" w:rsidRPr="000D0622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9589" w:type="dxa"/>
        <w:tblInd w:w="-1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7"/>
        <w:gridCol w:w="2820"/>
        <w:gridCol w:w="1269"/>
        <w:gridCol w:w="1830"/>
        <w:gridCol w:w="1414"/>
        <w:gridCol w:w="1459"/>
      </w:tblGrid>
      <w:tr w:rsidR="00A42DB5" w:rsidRPr="000D0622" w:rsidTr="00A42DB5">
        <w:tc>
          <w:tcPr>
            <w:tcW w:w="8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E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ЭОР/ ЦОР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 Пришвин. Беличья память.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550C1A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беличьи запасы.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Беличьи деньги.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белочку и погоду.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Соколов-Микитов. В берлоге.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Медвежье потомство.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Поврежденные и фальшивые деньги.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Лесные сладкоежки.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Толстой. Зайцы.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550C1A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зайчат и зайчиху.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Банковская карта.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зайчишку и овощи.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Николай Сладков. Веселая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забавы.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денег на банковской карте.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норы.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кроты.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крота.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кредиты.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часть растения.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Эдуард </w:t>
            </w:r>
            <w:proofErr w:type="spell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Тяжкий труд.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ежа.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вклады.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особенности яблока.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Полевой хомяк.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Ловушки для денег.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хомяка и его запасы.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бобров.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Бобры строители.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Такие разные деньги.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для плотин.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Позвоночные животные.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A42DB5" w:rsidP="00A42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друзей.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ind w:right="22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0622" w:rsidRPr="000D0622" w:rsidRDefault="000D0622" w:rsidP="000D0622">
      <w:pPr>
        <w:shd w:val="clear" w:color="auto" w:fill="FFFFFF"/>
        <w:spacing w:after="0" w:line="240" w:lineRule="auto"/>
        <w:ind w:left="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D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0D0622" w:rsidRDefault="000D0622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3 класс (34 ч)</w:t>
      </w:r>
    </w:p>
    <w:p w:rsidR="001A215A" w:rsidRPr="000D0622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941"/>
        <w:gridCol w:w="960"/>
        <w:gridCol w:w="2081"/>
        <w:gridCol w:w="6598"/>
      </w:tblGrid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52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17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52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дождевого червяка.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Кальций.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весит облако?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Хлеб, всему голова.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мел.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мыло.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свечи.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Магнит.</w:t>
            </w: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Дождевые черви.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Полезный кальций.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облака.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хлеб и дрожжи.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Интересное вещество мел.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интересно мыло и как оно «работает»?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свечи.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Волшебный Магнит.</w:t>
            </w: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«бюджет»?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Зарплата.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Пенсия и социальные пособия.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Наследство, вклад выигрыш.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что тратятся семейные деньги? Виды расходов.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что тратятся семейные деньги? Обязательные платежи.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сэкономить семейные деньги?</w:t>
            </w: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и доходы бюджета.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 семейный бюджет.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семейный доход.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 и пособия.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случайные (нерегулярные) доходы.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расходы.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обязательные платежи.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сэкономленные деньги.</w:t>
            </w: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работы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</w:t>
            </w: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D0622" w:rsidRPr="000D0622" w:rsidTr="001A215A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215A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0622" w:rsidRDefault="000D0622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(3 класс)</w:t>
      </w:r>
    </w:p>
    <w:p w:rsidR="001A215A" w:rsidRPr="000D0622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0298" w:type="dxa"/>
        <w:tblInd w:w="-1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965"/>
        <w:gridCol w:w="1271"/>
        <w:gridCol w:w="1862"/>
        <w:gridCol w:w="1701"/>
        <w:gridCol w:w="1842"/>
      </w:tblGrid>
      <w:tr w:rsidR="00A42DB5" w:rsidRPr="000D0622" w:rsidTr="00A42DB5"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E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ЭОР/ ЦОР</w:t>
            </w: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дождевого червяка.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Кальций.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весит облако?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Хлеб, всему голова.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мел.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мыло.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свечи.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Дождевые черви.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Полезный кальций.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облака.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хлеб и дрожжи.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Интересное вещество мел.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интересно мыло и как оно «работает»?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8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свечи.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8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Волшебный Магнит.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8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8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«бюджет»?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8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8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Зарплата.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8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Пенсия и социальные пособия.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9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Наследство, вклад выигрыш.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9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что тратятся семейные деньги? Виды расходов.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9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что тратятся семейные деньги? Обязательные платежи.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9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сэкономить семейные деньги?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9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и доходы бюджета.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9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 семейный бюджет.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9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семейный доход.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9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 и пособия.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9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случайные (нерегулярные) доходы.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9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расходы.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0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обязательные платежи.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0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сэкономленные деньги.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себя.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ind w:right="22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A215A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0622" w:rsidRDefault="000D0622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4 класс (34 ч)</w:t>
      </w:r>
    </w:p>
    <w:p w:rsidR="001A215A" w:rsidRPr="000D0622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7"/>
        <w:gridCol w:w="1941"/>
        <w:gridCol w:w="960"/>
        <w:gridCol w:w="2456"/>
        <w:gridCol w:w="6141"/>
      </w:tblGrid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52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17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52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женская одежда.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Старинные женские головные уборы.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мужская одежда и головные уборы.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 крестьянской семьи на Руси.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убранство и предметы обихода русской избы.  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посуды на Руси.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деньги были раньше в России</w:t>
            </w: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Болгарский перец.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Баклажан. Семейство Паслёновые.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Грибы.</w:t>
            </w: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1A215A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proofErr w:type="gramEnd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Потребительская корзина.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Прожиточный минимум.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Инфляция.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Распродажи, скидки, бонусы.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Благотворительность.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Страхование.</w:t>
            </w: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бассейне.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Делаем ремонт.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Праздничный торт.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Обустраиваем участок.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 в кино.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Отправляемся в путешествие.</w:t>
            </w: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0D0622" w:rsidRPr="000D0622" w:rsidRDefault="000D0622" w:rsidP="000D062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выбору.</w:t>
            </w:r>
          </w:p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Составляем словарик по финансовой грамотности.</w:t>
            </w: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22" w:rsidRPr="000D0622" w:rsidTr="000D0622"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622" w:rsidRPr="000D0622" w:rsidRDefault="000D0622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215A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0622" w:rsidRDefault="000D0622" w:rsidP="000D0622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06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(4 класс)</w:t>
      </w:r>
    </w:p>
    <w:p w:rsidR="001A215A" w:rsidRPr="000D0622" w:rsidRDefault="001A215A" w:rsidP="000D0622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5014" w:type="dxa"/>
        <w:tblInd w:w="-1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1"/>
        <w:gridCol w:w="2977"/>
        <w:gridCol w:w="1984"/>
        <w:gridCol w:w="1701"/>
        <w:gridCol w:w="1560"/>
        <w:gridCol w:w="1560"/>
        <w:gridCol w:w="1370"/>
        <w:gridCol w:w="3061"/>
      </w:tblGrid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E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ЭОР/ ЦОР</w:t>
            </w: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1A215A">
            <w:pPr>
              <w:numPr>
                <w:ilvl w:val="0"/>
                <w:numId w:val="10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женская одежда.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0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Старинные женские головные уборы.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550C1A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мужская одежда и головные уборы.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 крестьянской семьи на Руси.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0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Внутреннее убранство и предметы обихода русской </w:t>
            </w:r>
            <w:proofErr w:type="gramStart"/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избы.  </w:t>
            </w:r>
            <w:proofErr w:type="gram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0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посуды на Руси.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550C1A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0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деньги были раньше в России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1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1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Болгарский перец.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550C1A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1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1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Баклажан. Семейство Паслёновые.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1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1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1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1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Грибы.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1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1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Потребительская корзина.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2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Прожиточный минимум.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2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Инфляция.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2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Распродажи, скидки, бонусы.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2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Благотворительность.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2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2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бассейне.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2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Делаем ремонт.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2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Праздничный торт.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2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Обустраиваем участок.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550C1A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 стихи. Литературное чтение</w:t>
            </w: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2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 в кино.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3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Отправляемся в путешествие.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50C1A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ЭУЭМК</w:t>
            </w:r>
          </w:p>
          <w:p w:rsidR="00A42DB5" w:rsidRPr="000D0622" w:rsidRDefault="00550C1A" w:rsidP="00550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и окружающий мир»</w:t>
            </w:r>
          </w:p>
        </w:tc>
      </w:tr>
      <w:tr w:rsidR="00A42DB5" w:rsidRPr="000D0622" w:rsidTr="00A42DB5">
        <w:trPr>
          <w:gridAfter w:val="2"/>
          <w:wAfter w:w="4431" w:type="dxa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numPr>
                <w:ilvl w:val="0"/>
                <w:numId w:val="13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Составляем словарик по финансовой грамотности.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DB5" w:rsidRPr="000D0622" w:rsidTr="00A42DB5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ind w:right="22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0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DB5" w:rsidRPr="000D0622" w:rsidRDefault="00A42DB5" w:rsidP="000D0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747B" w:rsidRDefault="00C7747B"/>
    <w:sectPr w:rsidR="00C7747B" w:rsidSect="007514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8AC" w:rsidRDefault="001868AC" w:rsidP="00DF1A5D">
      <w:pPr>
        <w:spacing w:after="0" w:line="240" w:lineRule="auto"/>
      </w:pPr>
      <w:r>
        <w:separator/>
      </w:r>
    </w:p>
  </w:endnote>
  <w:endnote w:type="continuationSeparator" w:id="0">
    <w:p w:rsidR="001868AC" w:rsidRDefault="001868AC" w:rsidP="00DF1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8AC" w:rsidRDefault="001868AC" w:rsidP="00DF1A5D">
      <w:pPr>
        <w:spacing w:after="0" w:line="240" w:lineRule="auto"/>
      </w:pPr>
      <w:r>
        <w:separator/>
      </w:r>
    </w:p>
  </w:footnote>
  <w:footnote w:type="continuationSeparator" w:id="0">
    <w:p w:rsidR="001868AC" w:rsidRDefault="001868AC" w:rsidP="00DF1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FB4"/>
    <w:multiLevelType w:val="multilevel"/>
    <w:tmpl w:val="AFC22C1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F6567"/>
    <w:multiLevelType w:val="multilevel"/>
    <w:tmpl w:val="F3222A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D4895"/>
    <w:multiLevelType w:val="multilevel"/>
    <w:tmpl w:val="669A878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4E17A5"/>
    <w:multiLevelType w:val="multilevel"/>
    <w:tmpl w:val="9798299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7C055E"/>
    <w:multiLevelType w:val="multilevel"/>
    <w:tmpl w:val="155CF1A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5323B8"/>
    <w:multiLevelType w:val="multilevel"/>
    <w:tmpl w:val="0082C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DD631D"/>
    <w:multiLevelType w:val="multilevel"/>
    <w:tmpl w:val="4384869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30331C"/>
    <w:multiLevelType w:val="multilevel"/>
    <w:tmpl w:val="D4788B1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665360"/>
    <w:multiLevelType w:val="multilevel"/>
    <w:tmpl w:val="931650D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5D6055C"/>
    <w:multiLevelType w:val="multilevel"/>
    <w:tmpl w:val="A404C94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5FB216C"/>
    <w:multiLevelType w:val="multilevel"/>
    <w:tmpl w:val="DC28845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6824F86"/>
    <w:multiLevelType w:val="multilevel"/>
    <w:tmpl w:val="F7E4A8E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AC1B61"/>
    <w:multiLevelType w:val="multilevel"/>
    <w:tmpl w:val="25BCE49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7CB3681"/>
    <w:multiLevelType w:val="multilevel"/>
    <w:tmpl w:val="65C6F4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8500C1E"/>
    <w:multiLevelType w:val="multilevel"/>
    <w:tmpl w:val="07C8E0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A10320C"/>
    <w:multiLevelType w:val="multilevel"/>
    <w:tmpl w:val="64522F9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D3B3CC8"/>
    <w:multiLevelType w:val="multilevel"/>
    <w:tmpl w:val="2F40249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B84D3C"/>
    <w:multiLevelType w:val="multilevel"/>
    <w:tmpl w:val="8FAAFF3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EC96B49"/>
    <w:multiLevelType w:val="multilevel"/>
    <w:tmpl w:val="45FC2C6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F3B0816"/>
    <w:multiLevelType w:val="multilevel"/>
    <w:tmpl w:val="B5ECA81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F4F0CFA"/>
    <w:multiLevelType w:val="hybridMultilevel"/>
    <w:tmpl w:val="B03C8750"/>
    <w:lvl w:ilvl="0" w:tplc="EC3E9842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1">
    <w:nsid w:val="10485748"/>
    <w:multiLevelType w:val="multilevel"/>
    <w:tmpl w:val="59E622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1A5110B"/>
    <w:multiLevelType w:val="multilevel"/>
    <w:tmpl w:val="1AFA7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2C710B9"/>
    <w:multiLevelType w:val="multilevel"/>
    <w:tmpl w:val="5F6059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3845C64"/>
    <w:multiLevelType w:val="multilevel"/>
    <w:tmpl w:val="527480E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41F21DE"/>
    <w:multiLevelType w:val="multilevel"/>
    <w:tmpl w:val="F6FA5F1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5093675"/>
    <w:multiLevelType w:val="multilevel"/>
    <w:tmpl w:val="EBF83CA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5953421"/>
    <w:multiLevelType w:val="multilevel"/>
    <w:tmpl w:val="159A37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7846950"/>
    <w:multiLevelType w:val="multilevel"/>
    <w:tmpl w:val="CE785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7BF2E2F"/>
    <w:multiLevelType w:val="multilevel"/>
    <w:tmpl w:val="EA2657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84C6426"/>
    <w:multiLevelType w:val="multilevel"/>
    <w:tmpl w:val="7F3A57E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93376E6"/>
    <w:multiLevelType w:val="multilevel"/>
    <w:tmpl w:val="3B14DD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A376517"/>
    <w:multiLevelType w:val="multilevel"/>
    <w:tmpl w:val="D8C801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C872320"/>
    <w:multiLevelType w:val="multilevel"/>
    <w:tmpl w:val="5F8C032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C9E0EE4"/>
    <w:multiLevelType w:val="multilevel"/>
    <w:tmpl w:val="ED3C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F8F6438"/>
    <w:multiLevelType w:val="multilevel"/>
    <w:tmpl w:val="1036364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B568AF"/>
    <w:multiLevelType w:val="multilevel"/>
    <w:tmpl w:val="C16E527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174221F"/>
    <w:multiLevelType w:val="multilevel"/>
    <w:tmpl w:val="63984F0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2D865E6"/>
    <w:multiLevelType w:val="multilevel"/>
    <w:tmpl w:val="E02CB8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4256813"/>
    <w:multiLevelType w:val="multilevel"/>
    <w:tmpl w:val="C9321AA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427382E"/>
    <w:multiLevelType w:val="multilevel"/>
    <w:tmpl w:val="D37616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50A1755"/>
    <w:multiLevelType w:val="multilevel"/>
    <w:tmpl w:val="872401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5557818"/>
    <w:multiLevelType w:val="multilevel"/>
    <w:tmpl w:val="F2FAEE4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7022C1E"/>
    <w:multiLevelType w:val="multilevel"/>
    <w:tmpl w:val="8EC0E6C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7CE3107"/>
    <w:multiLevelType w:val="multilevel"/>
    <w:tmpl w:val="23E8BCC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80B71E0"/>
    <w:multiLevelType w:val="multilevel"/>
    <w:tmpl w:val="C0564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9706FE1"/>
    <w:multiLevelType w:val="multilevel"/>
    <w:tmpl w:val="A6F454B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A431453"/>
    <w:multiLevelType w:val="multilevel"/>
    <w:tmpl w:val="D36A23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C381B52"/>
    <w:multiLevelType w:val="multilevel"/>
    <w:tmpl w:val="C47C65F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C404A94"/>
    <w:multiLevelType w:val="multilevel"/>
    <w:tmpl w:val="8EA86A4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CDA6746"/>
    <w:multiLevelType w:val="multilevel"/>
    <w:tmpl w:val="5606A6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DA01776"/>
    <w:multiLevelType w:val="multilevel"/>
    <w:tmpl w:val="9266E42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FFA4ACA"/>
    <w:multiLevelType w:val="multilevel"/>
    <w:tmpl w:val="F1EEEDE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FFB7A78"/>
    <w:multiLevelType w:val="multilevel"/>
    <w:tmpl w:val="54FA6D8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1A136DE"/>
    <w:multiLevelType w:val="multilevel"/>
    <w:tmpl w:val="39340F9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370F7C"/>
    <w:multiLevelType w:val="multilevel"/>
    <w:tmpl w:val="768C68A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6EF38F1"/>
    <w:multiLevelType w:val="multilevel"/>
    <w:tmpl w:val="7DACD03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8972DB7"/>
    <w:multiLevelType w:val="multilevel"/>
    <w:tmpl w:val="F070AD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9385A74"/>
    <w:multiLevelType w:val="multilevel"/>
    <w:tmpl w:val="A31AB7C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9B93C7A"/>
    <w:multiLevelType w:val="multilevel"/>
    <w:tmpl w:val="B38EBAB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8B2883"/>
    <w:multiLevelType w:val="multilevel"/>
    <w:tmpl w:val="CA106F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AA160BB"/>
    <w:multiLevelType w:val="multilevel"/>
    <w:tmpl w:val="8698069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AA807DD"/>
    <w:multiLevelType w:val="multilevel"/>
    <w:tmpl w:val="A90A5B8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AB9156A"/>
    <w:multiLevelType w:val="multilevel"/>
    <w:tmpl w:val="7C66DF7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B502CA5"/>
    <w:multiLevelType w:val="multilevel"/>
    <w:tmpl w:val="FF2E3CA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B91684D"/>
    <w:multiLevelType w:val="multilevel"/>
    <w:tmpl w:val="3830F79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DD71071"/>
    <w:multiLevelType w:val="multilevel"/>
    <w:tmpl w:val="C268C84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E586C93"/>
    <w:multiLevelType w:val="multilevel"/>
    <w:tmpl w:val="2730B33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EDD5EE5"/>
    <w:multiLevelType w:val="multilevel"/>
    <w:tmpl w:val="79A04C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06D52A6"/>
    <w:multiLevelType w:val="multilevel"/>
    <w:tmpl w:val="CD3AA7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0F656E0"/>
    <w:multiLevelType w:val="multilevel"/>
    <w:tmpl w:val="1404255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3170281"/>
    <w:multiLevelType w:val="multilevel"/>
    <w:tmpl w:val="716C9AD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53C45DD"/>
    <w:multiLevelType w:val="multilevel"/>
    <w:tmpl w:val="CAE64D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60E5A2F"/>
    <w:multiLevelType w:val="multilevel"/>
    <w:tmpl w:val="1D6E5DA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6A266AD"/>
    <w:multiLevelType w:val="multilevel"/>
    <w:tmpl w:val="926E1C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6CD6761"/>
    <w:multiLevelType w:val="multilevel"/>
    <w:tmpl w:val="9260E70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73A3DD0"/>
    <w:multiLevelType w:val="multilevel"/>
    <w:tmpl w:val="18C8305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8C312B9"/>
    <w:multiLevelType w:val="multilevel"/>
    <w:tmpl w:val="E610A5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9DC3D75"/>
    <w:multiLevelType w:val="multilevel"/>
    <w:tmpl w:val="E3B898C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EBC48CB"/>
    <w:multiLevelType w:val="multilevel"/>
    <w:tmpl w:val="CB8672E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6F4E35"/>
    <w:multiLevelType w:val="multilevel"/>
    <w:tmpl w:val="3A509E2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96117C"/>
    <w:multiLevelType w:val="multilevel"/>
    <w:tmpl w:val="E8128F0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2B11D35"/>
    <w:multiLevelType w:val="multilevel"/>
    <w:tmpl w:val="845ADD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2B40704"/>
    <w:multiLevelType w:val="multilevel"/>
    <w:tmpl w:val="B9ACAE9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4E80495"/>
    <w:multiLevelType w:val="multilevel"/>
    <w:tmpl w:val="F27C41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5C0000D"/>
    <w:multiLevelType w:val="multilevel"/>
    <w:tmpl w:val="3140B07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6140385"/>
    <w:multiLevelType w:val="multilevel"/>
    <w:tmpl w:val="5DC84A5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66C3042"/>
    <w:multiLevelType w:val="multilevel"/>
    <w:tmpl w:val="235CE2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6722BD6"/>
    <w:multiLevelType w:val="multilevel"/>
    <w:tmpl w:val="F0F8EF4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757754F"/>
    <w:multiLevelType w:val="multilevel"/>
    <w:tmpl w:val="49D4C7D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58225FCC"/>
    <w:multiLevelType w:val="multilevel"/>
    <w:tmpl w:val="D584D7F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5A3853AB"/>
    <w:multiLevelType w:val="multilevel"/>
    <w:tmpl w:val="00DE970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A954D02"/>
    <w:multiLevelType w:val="multilevel"/>
    <w:tmpl w:val="0A94138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B8C5D0E"/>
    <w:multiLevelType w:val="multilevel"/>
    <w:tmpl w:val="59A44D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5B8F4247"/>
    <w:multiLevelType w:val="multilevel"/>
    <w:tmpl w:val="A630F77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B940FA3"/>
    <w:multiLevelType w:val="multilevel"/>
    <w:tmpl w:val="0D1C64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D222E49"/>
    <w:multiLevelType w:val="multilevel"/>
    <w:tmpl w:val="A50091C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D402D16"/>
    <w:multiLevelType w:val="multilevel"/>
    <w:tmpl w:val="E026CF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D7E6513"/>
    <w:multiLevelType w:val="multilevel"/>
    <w:tmpl w:val="C4C8A6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DBA6F70"/>
    <w:multiLevelType w:val="multilevel"/>
    <w:tmpl w:val="F4A6170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E232E12"/>
    <w:multiLevelType w:val="multilevel"/>
    <w:tmpl w:val="4BF0C20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EF5208C"/>
    <w:multiLevelType w:val="multilevel"/>
    <w:tmpl w:val="992480C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F5D4BE7"/>
    <w:multiLevelType w:val="multilevel"/>
    <w:tmpl w:val="67FA80D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1681A8F"/>
    <w:multiLevelType w:val="multilevel"/>
    <w:tmpl w:val="33BE7F3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33E0BEB"/>
    <w:multiLevelType w:val="multilevel"/>
    <w:tmpl w:val="AAEEF84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63893834"/>
    <w:multiLevelType w:val="multilevel"/>
    <w:tmpl w:val="C30A10B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655F3FA6"/>
    <w:multiLevelType w:val="multilevel"/>
    <w:tmpl w:val="FAC8858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66E82517"/>
    <w:multiLevelType w:val="multilevel"/>
    <w:tmpl w:val="326CA65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67CC3D99"/>
    <w:multiLevelType w:val="multilevel"/>
    <w:tmpl w:val="B9325B9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699C4C93"/>
    <w:multiLevelType w:val="multilevel"/>
    <w:tmpl w:val="B3A68F2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6A4D5168"/>
    <w:multiLevelType w:val="multilevel"/>
    <w:tmpl w:val="9564AD3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A5D3D2D"/>
    <w:multiLevelType w:val="multilevel"/>
    <w:tmpl w:val="4D6CB7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6AC3772A"/>
    <w:multiLevelType w:val="multilevel"/>
    <w:tmpl w:val="BA3064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AC60380"/>
    <w:multiLevelType w:val="multilevel"/>
    <w:tmpl w:val="0D4A40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B3C3E21"/>
    <w:multiLevelType w:val="multilevel"/>
    <w:tmpl w:val="7598DBA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B9C7B03"/>
    <w:multiLevelType w:val="multilevel"/>
    <w:tmpl w:val="08086BA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C356CEB"/>
    <w:multiLevelType w:val="multilevel"/>
    <w:tmpl w:val="729891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D1B62C4"/>
    <w:multiLevelType w:val="multilevel"/>
    <w:tmpl w:val="7C1CA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E09270A"/>
    <w:multiLevelType w:val="multilevel"/>
    <w:tmpl w:val="E4D8DA0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70A40DC3"/>
    <w:multiLevelType w:val="multilevel"/>
    <w:tmpl w:val="5D24B99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7199566B"/>
    <w:multiLevelType w:val="multilevel"/>
    <w:tmpl w:val="20BE76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74B04B57"/>
    <w:multiLevelType w:val="multilevel"/>
    <w:tmpl w:val="144C11E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5784CBA"/>
    <w:multiLevelType w:val="multilevel"/>
    <w:tmpl w:val="853CC4D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75910FD6"/>
    <w:multiLevelType w:val="multilevel"/>
    <w:tmpl w:val="4C1AF3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765C7A85"/>
    <w:multiLevelType w:val="multilevel"/>
    <w:tmpl w:val="3934D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76CA78D5"/>
    <w:multiLevelType w:val="multilevel"/>
    <w:tmpl w:val="A30A51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77A13312"/>
    <w:multiLevelType w:val="multilevel"/>
    <w:tmpl w:val="F944483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78022936"/>
    <w:multiLevelType w:val="multilevel"/>
    <w:tmpl w:val="6292FA4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78204612"/>
    <w:multiLevelType w:val="multilevel"/>
    <w:tmpl w:val="C838AD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7A8C2D73"/>
    <w:multiLevelType w:val="multilevel"/>
    <w:tmpl w:val="92847EF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7ADA4A8F"/>
    <w:multiLevelType w:val="multilevel"/>
    <w:tmpl w:val="4DAC2D5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AFC78E6"/>
    <w:multiLevelType w:val="multilevel"/>
    <w:tmpl w:val="BDF0312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117"/>
  </w:num>
  <w:num w:numId="3">
    <w:abstractNumId w:val="27"/>
  </w:num>
  <w:num w:numId="4">
    <w:abstractNumId w:val="77"/>
  </w:num>
  <w:num w:numId="5">
    <w:abstractNumId w:val="40"/>
  </w:num>
  <w:num w:numId="6">
    <w:abstractNumId w:val="68"/>
  </w:num>
  <w:num w:numId="7">
    <w:abstractNumId w:val="116"/>
  </w:num>
  <w:num w:numId="8">
    <w:abstractNumId w:val="57"/>
  </w:num>
  <w:num w:numId="9">
    <w:abstractNumId w:val="85"/>
  </w:num>
  <w:num w:numId="10">
    <w:abstractNumId w:val="23"/>
  </w:num>
  <w:num w:numId="11">
    <w:abstractNumId w:val="100"/>
  </w:num>
  <w:num w:numId="12">
    <w:abstractNumId w:val="112"/>
  </w:num>
  <w:num w:numId="13">
    <w:abstractNumId w:val="108"/>
  </w:num>
  <w:num w:numId="14">
    <w:abstractNumId w:val="43"/>
  </w:num>
  <w:num w:numId="15">
    <w:abstractNumId w:val="16"/>
  </w:num>
  <w:num w:numId="16">
    <w:abstractNumId w:val="115"/>
  </w:num>
  <w:num w:numId="17">
    <w:abstractNumId w:val="88"/>
  </w:num>
  <w:num w:numId="18">
    <w:abstractNumId w:val="81"/>
  </w:num>
  <w:num w:numId="19">
    <w:abstractNumId w:val="56"/>
  </w:num>
  <w:num w:numId="20">
    <w:abstractNumId w:val="93"/>
  </w:num>
  <w:num w:numId="21">
    <w:abstractNumId w:val="131"/>
  </w:num>
  <w:num w:numId="22">
    <w:abstractNumId w:val="80"/>
  </w:num>
  <w:num w:numId="23">
    <w:abstractNumId w:val="83"/>
  </w:num>
  <w:num w:numId="24">
    <w:abstractNumId w:val="24"/>
  </w:num>
  <w:num w:numId="25">
    <w:abstractNumId w:val="95"/>
  </w:num>
  <w:num w:numId="26">
    <w:abstractNumId w:val="25"/>
  </w:num>
  <w:num w:numId="27">
    <w:abstractNumId w:val="130"/>
  </w:num>
  <w:num w:numId="28">
    <w:abstractNumId w:val="65"/>
  </w:num>
  <w:num w:numId="29">
    <w:abstractNumId w:val="12"/>
  </w:num>
  <w:num w:numId="30">
    <w:abstractNumId w:val="64"/>
  </w:num>
  <w:num w:numId="31">
    <w:abstractNumId w:val="6"/>
  </w:num>
  <w:num w:numId="32">
    <w:abstractNumId w:val="119"/>
  </w:num>
  <w:num w:numId="33">
    <w:abstractNumId w:val="48"/>
  </w:num>
  <w:num w:numId="34">
    <w:abstractNumId w:val="78"/>
  </w:num>
  <w:num w:numId="35">
    <w:abstractNumId w:val="5"/>
  </w:num>
  <w:num w:numId="36">
    <w:abstractNumId w:val="32"/>
  </w:num>
  <w:num w:numId="37">
    <w:abstractNumId w:val="21"/>
  </w:num>
  <w:num w:numId="38">
    <w:abstractNumId w:val="87"/>
  </w:num>
  <w:num w:numId="39">
    <w:abstractNumId w:val="47"/>
  </w:num>
  <w:num w:numId="40">
    <w:abstractNumId w:val="13"/>
  </w:num>
  <w:num w:numId="41">
    <w:abstractNumId w:val="98"/>
  </w:num>
  <w:num w:numId="42">
    <w:abstractNumId w:val="14"/>
  </w:num>
  <w:num w:numId="43">
    <w:abstractNumId w:val="1"/>
  </w:num>
  <w:num w:numId="44">
    <w:abstractNumId w:val="39"/>
  </w:num>
  <w:num w:numId="45">
    <w:abstractNumId w:val="128"/>
  </w:num>
  <w:num w:numId="46">
    <w:abstractNumId w:val="94"/>
  </w:num>
  <w:num w:numId="47">
    <w:abstractNumId w:val="51"/>
  </w:num>
  <w:num w:numId="48">
    <w:abstractNumId w:val="75"/>
  </w:num>
  <w:num w:numId="49">
    <w:abstractNumId w:val="15"/>
  </w:num>
  <w:num w:numId="50">
    <w:abstractNumId w:val="106"/>
  </w:num>
  <w:num w:numId="51">
    <w:abstractNumId w:val="71"/>
  </w:num>
  <w:num w:numId="52">
    <w:abstractNumId w:val="26"/>
  </w:num>
  <w:num w:numId="53">
    <w:abstractNumId w:val="17"/>
  </w:num>
  <w:num w:numId="54">
    <w:abstractNumId w:val="33"/>
  </w:num>
  <w:num w:numId="55">
    <w:abstractNumId w:val="10"/>
  </w:num>
  <w:num w:numId="56">
    <w:abstractNumId w:val="62"/>
  </w:num>
  <w:num w:numId="57">
    <w:abstractNumId w:val="89"/>
  </w:num>
  <w:num w:numId="58">
    <w:abstractNumId w:val="105"/>
  </w:num>
  <w:num w:numId="59">
    <w:abstractNumId w:val="3"/>
  </w:num>
  <w:num w:numId="60">
    <w:abstractNumId w:val="8"/>
  </w:num>
  <w:num w:numId="61">
    <w:abstractNumId w:val="76"/>
  </w:num>
  <w:num w:numId="62">
    <w:abstractNumId w:val="109"/>
  </w:num>
  <w:num w:numId="63">
    <w:abstractNumId w:val="110"/>
  </w:num>
  <w:num w:numId="64">
    <w:abstractNumId w:val="127"/>
  </w:num>
  <w:num w:numId="65">
    <w:abstractNumId w:val="54"/>
  </w:num>
  <w:num w:numId="66">
    <w:abstractNumId w:val="104"/>
  </w:num>
  <w:num w:numId="67">
    <w:abstractNumId w:val="30"/>
  </w:num>
  <w:num w:numId="68">
    <w:abstractNumId w:val="66"/>
  </w:num>
  <w:num w:numId="69">
    <w:abstractNumId w:val="28"/>
  </w:num>
  <w:num w:numId="70">
    <w:abstractNumId w:val="84"/>
  </w:num>
  <w:num w:numId="71">
    <w:abstractNumId w:val="22"/>
  </w:num>
  <w:num w:numId="72">
    <w:abstractNumId w:val="125"/>
  </w:num>
  <w:num w:numId="73">
    <w:abstractNumId w:val="31"/>
  </w:num>
  <w:num w:numId="74">
    <w:abstractNumId w:val="82"/>
  </w:num>
  <w:num w:numId="75">
    <w:abstractNumId w:val="123"/>
  </w:num>
  <w:num w:numId="76">
    <w:abstractNumId w:val="72"/>
  </w:num>
  <w:num w:numId="77">
    <w:abstractNumId w:val="118"/>
  </w:num>
  <w:num w:numId="78">
    <w:abstractNumId w:val="11"/>
  </w:num>
  <w:num w:numId="79">
    <w:abstractNumId w:val="90"/>
  </w:num>
  <w:num w:numId="80">
    <w:abstractNumId w:val="0"/>
  </w:num>
  <w:num w:numId="81">
    <w:abstractNumId w:val="129"/>
  </w:num>
  <w:num w:numId="82">
    <w:abstractNumId w:val="29"/>
  </w:num>
  <w:num w:numId="83">
    <w:abstractNumId w:val="2"/>
  </w:num>
  <w:num w:numId="84">
    <w:abstractNumId w:val="122"/>
  </w:num>
  <w:num w:numId="85">
    <w:abstractNumId w:val="49"/>
  </w:num>
  <w:num w:numId="86">
    <w:abstractNumId w:val="101"/>
  </w:num>
  <w:num w:numId="87">
    <w:abstractNumId w:val="58"/>
  </w:num>
  <w:num w:numId="88">
    <w:abstractNumId w:val="99"/>
  </w:num>
  <w:num w:numId="89">
    <w:abstractNumId w:val="73"/>
  </w:num>
  <w:num w:numId="90">
    <w:abstractNumId w:val="67"/>
  </w:num>
  <w:num w:numId="91">
    <w:abstractNumId w:val="121"/>
  </w:num>
  <w:num w:numId="92">
    <w:abstractNumId w:val="86"/>
  </w:num>
  <w:num w:numId="93">
    <w:abstractNumId w:val="63"/>
  </w:num>
  <w:num w:numId="94">
    <w:abstractNumId w:val="96"/>
  </w:num>
  <w:num w:numId="95">
    <w:abstractNumId w:val="4"/>
  </w:num>
  <w:num w:numId="96">
    <w:abstractNumId w:val="35"/>
  </w:num>
  <w:num w:numId="97">
    <w:abstractNumId w:val="46"/>
  </w:num>
  <w:num w:numId="98">
    <w:abstractNumId w:val="42"/>
  </w:num>
  <w:num w:numId="99">
    <w:abstractNumId w:val="91"/>
  </w:num>
  <w:num w:numId="100">
    <w:abstractNumId w:val="103"/>
  </w:num>
  <w:num w:numId="101">
    <w:abstractNumId w:val="19"/>
  </w:num>
  <w:num w:numId="102">
    <w:abstractNumId w:val="61"/>
  </w:num>
  <w:num w:numId="103">
    <w:abstractNumId w:val="45"/>
  </w:num>
  <w:num w:numId="104">
    <w:abstractNumId w:val="38"/>
  </w:num>
  <w:num w:numId="105">
    <w:abstractNumId w:val="69"/>
  </w:num>
  <w:num w:numId="106">
    <w:abstractNumId w:val="111"/>
  </w:num>
  <w:num w:numId="107">
    <w:abstractNumId w:val="50"/>
  </w:num>
  <w:num w:numId="108">
    <w:abstractNumId w:val="124"/>
  </w:num>
  <w:num w:numId="109">
    <w:abstractNumId w:val="74"/>
  </w:num>
  <w:num w:numId="110">
    <w:abstractNumId w:val="113"/>
  </w:num>
  <w:num w:numId="111">
    <w:abstractNumId w:val="92"/>
  </w:num>
  <w:num w:numId="112">
    <w:abstractNumId w:val="55"/>
  </w:num>
  <w:num w:numId="113">
    <w:abstractNumId w:val="7"/>
  </w:num>
  <w:num w:numId="114">
    <w:abstractNumId w:val="18"/>
  </w:num>
  <w:num w:numId="115">
    <w:abstractNumId w:val="107"/>
  </w:num>
  <w:num w:numId="116">
    <w:abstractNumId w:val="44"/>
  </w:num>
  <w:num w:numId="117">
    <w:abstractNumId w:val="52"/>
  </w:num>
  <w:num w:numId="118">
    <w:abstractNumId w:val="114"/>
  </w:num>
  <w:num w:numId="119">
    <w:abstractNumId w:val="9"/>
  </w:num>
  <w:num w:numId="120">
    <w:abstractNumId w:val="37"/>
  </w:num>
  <w:num w:numId="121">
    <w:abstractNumId w:val="41"/>
  </w:num>
  <w:num w:numId="122">
    <w:abstractNumId w:val="102"/>
  </w:num>
  <w:num w:numId="123">
    <w:abstractNumId w:val="36"/>
  </w:num>
  <w:num w:numId="124">
    <w:abstractNumId w:val="60"/>
  </w:num>
  <w:num w:numId="125">
    <w:abstractNumId w:val="126"/>
  </w:num>
  <w:num w:numId="126">
    <w:abstractNumId w:val="70"/>
  </w:num>
  <w:num w:numId="127">
    <w:abstractNumId w:val="97"/>
  </w:num>
  <w:num w:numId="128">
    <w:abstractNumId w:val="120"/>
  </w:num>
  <w:num w:numId="129">
    <w:abstractNumId w:val="53"/>
  </w:num>
  <w:num w:numId="130">
    <w:abstractNumId w:val="59"/>
  </w:num>
  <w:num w:numId="131">
    <w:abstractNumId w:val="79"/>
  </w:num>
  <w:num w:numId="132">
    <w:abstractNumId w:val="2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AD7"/>
    <w:rsid w:val="00034708"/>
    <w:rsid w:val="000D0622"/>
    <w:rsid w:val="001868AC"/>
    <w:rsid w:val="001A215A"/>
    <w:rsid w:val="0034540D"/>
    <w:rsid w:val="003C2AD7"/>
    <w:rsid w:val="00443B57"/>
    <w:rsid w:val="00550C1A"/>
    <w:rsid w:val="00572282"/>
    <w:rsid w:val="006C35CE"/>
    <w:rsid w:val="007514CD"/>
    <w:rsid w:val="007A34E5"/>
    <w:rsid w:val="00894E3C"/>
    <w:rsid w:val="008D4253"/>
    <w:rsid w:val="00917355"/>
    <w:rsid w:val="00931C1E"/>
    <w:rsid w:val="009F05DE"/>
    <w:rsid w:val="00A1459A"/>
    <w:rsid w:val="00A42DB5"/>
    <w:rsid w:val="00C7747B"/>
    <w:rsid w:val="00DE343A"/>
    <w:rsid w:val="00DF1A5D"/>
    <w:rsid w:val="00DF3FE4"/>
    <w:rsid w:val="00FB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C0775-7C22-4604-849B-C637AA60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0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6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D0622"/>
  </w:style>
  <w:style w:type="paragraph" w:customStyle="1" w:styleId="msonormal0">
    <w:name w:val="msonormal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D0622"/>
  </w:style>
  <w:style w:type="character" w:customStyle="1" w:styleId="c23">
    <w:name w:val="c23"/>
    <w:basedOn w:val="a0"/>
    <w:rsid w:val="000D0622"/>
  </w:style>
  <w:style w:type="character" w:customStyle="1" w:styleId="c11">
    <w:name w:val="c11"/>
    <w:basedOn w:val="a0"/>
    <w:rsid w:val="000D0622"/>
  </w:style>
  <w:style w:type="paragraph" w:customStyle="1" w:styleId="c32">
    <w:name w:val="c32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0622"/>
  </w:style>
  <w:style w:type="paragraph" w:customStyle="1" w:styleId="c58">
    <w:name w:val="c58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0D0622"/>
  </w:style>
  <w:style w:type="paragraph" w:customStyle="1" w:styleId="c41">
    <w:name w:val="c41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0D0622"/>
  </w:style>
  <w:style w:type="paragraph" w:customStyle="1" w:styleId="c52">
    <w:name w:val="c52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0D0622"/>
  </w:style>
  <w:style w:type="paragraph" w:customStyle="1" w:styleId="c61">
    <w:name w:val="c61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0D0622"/>
  </w:style>
  <w:style w:type="paragraph" w:customStyle="1" w:styleId="c34">
    <w:name w:val="c34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0D0622"/>
  </w:style>
  <w:style w:type="paragraph" w:customStyle="1" w:styleId="c53">
    <w:name w:val="c53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0D0622"/>
  </w:style>
  <w:style w:type="paragraph" w:customStyle="1" w:styleId="c38">
    <w:name w:val="c38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D0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514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1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1A5D"/>
  </w:style>
  <w:style w:type="paragraph" w:styleId="a6">
    <w:name w:val="footer"/>
    <w:basedOn w:val="a"/>
    <w:link w:val="a7"/>
    <w:uiPriority w:val="99"/>
    <w:unhideWhenUsed/>
    <w:rsid w:val="00DF1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1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52274-A891-4323-91F9-2B012C19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3307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2024-09-16T06:49:00Z</cp:lastPrinted>
  <dcterms:created xsi:type="dcterms:W3CDTF">2022-09-14T06:34:00Z</dcterms:created>
  <dcterms:modified xsi:type="dcterms:W3CDTF">2025-10-12T20:38:00Z</dcterms:modified>
</cp:coreProperties>
</file>